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commentsExtensible.xml" ContentType="application/vnd.openxmlformats-officedocument.wordprocessingml.commentsExtensibl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highlight w:val="none"/>
          <w:u w:val="single"/>
        </w:rPr>
      </w:pPr>
      <w:r>
        <w:rPr>
          <w:b/>
          <w:bCs/>
          <w:u w:val="single"/>
        </w:rPr>
        <w:t xml:space="preserve">Führungskräfte Coaching</w:t>
      </w:r>
      <w:r>
        <w:rPr>
          <w:b/>
          <w:bCs/>
          <w:u w:val="single"/>
        </w:rPr>
        <w:t xml:space="preserve"> mit Michael Braun</w:t>
      </w:r>
      <w:r/>
    </w:p>
    <w:p>
      <w:r/>
      <w:r/>
    </w:p>
    <w:p>
      <w:r>
        <w:rPr>
          <w:b/>
        </w:rPr>
        <w:t xml:space="preserve">Angebot von Michael Braun:</w:t>
      </w:r>
      <w:r>
        <w:t xml:space="preserve"> Solltet ihr weitere Fragen haben könnt ihr Ihn über Linked-In erreichen, oder eine Mail mit der Frage an </w:t>
      </w:r>
      <w:hyperlink r:id="rId13" w:tooltip="mailto:melissa.kasel@uni-wuppertal.de" w:history="1">
        <w:r>
          <w:rPr>
            <w:rStyle w:val="172"/>
          </w:rPr>
          <w:t xml:space="preserve">melissa.kasel@uni-wuppertal.de</w:t>
        </w:r>
      </w:hyperlink>
      <w:r>
        <w:t xml:space="preserve"> schreiben, die Frage wird dann an Herrn Braun weitergeleitet</w:t>
      </w:r>
      <w:r/>
    </w:p>
    <w:p>
      <w:r>
        <w:rPr>
          <w:b/>
          <w:bCs/>
          <w:highlight w:val="none"/>
          <w:u w:val="single"/>
        </w:rPr>
      </w:r>
      <w:r>
        <w:rPr>
          <w:b/>
          <w:bCs/>
          <w:highlight w:val="none"/>
          <w:u w:val="single"/>
        </w:rPr>
      </w:r>
    </w:p>
    <w:p>
      <w:r>
        <w:rPr>
          <w:u w:val="single"/>
        </w:rPr>
        <w:t xml:space="preserve">Einstieg</w:t>
      </w:r>
      <w:r>
        <w:t xml:space="preserve">: </w:t>
      </w:r>
      <w:r/>
    </w:p>
    <w:p>
      <w:r>
        <w:t xml:space="preserve">Gegenstand in Kamera halten, der auf Schreibtisch/Bett liegt der normalerweise nicht dahin gehört</w:t>
      </w:r>
      <w:r/>
    </w:p>
    <w:p>
      <w:pPr>
        <w:pStyle w:val="612"/>
        <w:numPr>
          <w:ilvl w:val="0"/>
          <w:numId w:val="1"/>
        </w:numPr>
      </w:pPr>
      <w:r>
        <w:t xml:space="preserve">verrät viel über Menschen, nimmt er oft als Einstieg zum Kennenlernen</w:t>
      </w:r>
      <w:r/>
    </w:p>
    <w:p>
      <w:pPr>
        <w:pStyle w:val="612"/>
        <w:numPr>
          <w:ilvl w:val="0"/>
          <w:numId w:val="1"/>
        </w:numPr>
      </w:pPr>
      <w:r>
        <w:t xml:space="preserve">bei Ihm Mehrfachsteckdose da er viel reist; „digitaler Nomade“, hat auch Lehrauftrag in Richtung Entwicklungspsychologie und diagnostische Psychologie</w:t>
      </w:r>
      <w:r/>
    </w:p>
    <w:p>
      <w:r>
        <w:rPr>
          <w:u w:val="single"/>
        </w:rPr>
        <w:t xml:space="preserve">Mentimeter</w:t>
      </w:r>
      <w:r>
        <w:rPr>
          <w:u w:val="single"/>
        </w:rPr>
        <w:t xml:space="preserve"> Umfrage</w:t>
      </w:r>
      <w:r>
        <w:t xml:space="preserve">:</w:t>
      </w:r>
      <w:r/>
    </w:p>
    <w:p>
      <w:pPr>
        <w:pStyle w:val="612"/>
        <w:numPr>
          <w:ilvl w:val="0"/>
          <w:numId w:val="2"/>
        </w:numPr>
      </w:pPr>
      <w:r>
        <w:t xml:space="preserve">Welche berufliche Fragestellung mit Freunden/Familie oft besprochen?</w:t>
      </w:r>
      <w:r/>
    </w:p>
    <w:p>
      <w:pPr>
        <w:pStyle w:val="612"/>
        <w:ind w:left="1440"/>
      </w:pPr>
      <w:r>
        <w:t xml:space="preserve">Bsp. Einstiegschancen, Selbstständigkeit, Einblick, </w:t>
      </w:r>
      <w:r>
        <w:t xml:space="preserve">Berufseinstieg</w:t>
      </w:r>
      <w:r/>
    </w:p>
    <w:p>
      <w:pPr>
        <w:pStyle w:val="612"/>
        <w:numPr>
          <w:ilvl w:val="0"/>
          <w:numId w:val="2"/>
        </w:numPr>
      </w:pPr>
      <w:r>
        <w:t xml:space="preserve">Ranking Gesprächsthemen</w:t>
      </w:r>
      <w:r/>
    </w:p>
    <w:p>
      <w:pPr>
        <w:pStyle w:val="612"/>
        <w:numPr>
          <w:ilvl w:val="1"/>
          <w:numId w:val="2"/>
        </w:numPr>
      </w:pPr>
      <w:r>
        <w:t xml:space="preserve">Recruiting/ Talent Acquisition</w:t>
      </w:r>
      <w:r/>
    </w:p>
    <w:p>
      <w:pPr>
        <w:pStyle w:val="612"/>
        <w:numPr>
          <w:ilvl w:val="1"/>
          <w:numId w:val="2"/>
        </w:numPr>
      </w:pPr>
      <w:r>
        <w:t xml:space="preserve">Selbständigkeit</w:t>
      </w:r>
      <w:r/>
    </w:p>
    <w:p>
      <w:pPr>
        <w:pStyle w:val="612"/>
        <w:numPr>
          <w:ilvl w:val="1"/>
          <w:numId w:val="2"/>
        </w:numPr>
      </w:pPr>
      <w:r>
        <w:t xml:space="preserve">Digitales Arbeiten</w:t>
      </w:r>
      <w:r/>
    </w:p>
    <w:p>
      <w:pPr>
        <w:rPr>
          <w:u w:val="single"/>
        </w:rPr>
      </w:pPr>
      <w:r>
        <w:rPr>
          <w:u w:val="single"/>
        </w:rPr>
        <w:t xml:space="preserve">Recruiting/Talent Acquisition</w:t>
      </w:r>
      <w:r/>
    </w:p>
    <w:p>
      <w:pPr>
        <w:pStyle w:val="612"/>
        <w:numPr>
          <w:ilvl w:val="0"/>
          <w:numId w:val="3"/>
        </w:numPr>
        <w:rPr>
          <w:u w:val="single"/>
        </w:rPr>
      </w:pPr>
      <w:r>
        <w:t xml:space="preserve">man kommt nah an den Menschen </w:t>
      </w:r>
      <w:r/>
    </w:p>
    <w:p>
      <w:pPr>
        <w:pStyle w:val="612"/>
        <w:numPr>
          <w:ilvl w:val="0"/>
          <w:numId w:val="3"/>
        </w:numPr>
        <w:rPr>
          <w:u w:val="single"/>
        </w:rPr>
      </w:pPr>
      <w:r>
        <w:t xml:space="preserve">dafür hauptsächlich Motivation/Lust an Zuhören, Verstehen</w:t>
      </w:r>
      <w:r/>
    </w:p>
    <w:p>
      <w:pPr>
        <w:pStyle w:val="612"/>
        <w:numPr>
          <w:ilvl w:val="0"/>
          <w:numId w:val="3"/>
        </w:numPr>
        <w:rPr>
          <w:u w:val="single"/>
        </w:rPr>
      </w:pPr>
      <w:r>
        <w:t xml:space="preserve">Psychologie als Grundlage sinnvoll, vor allem wenn Spezialisierung möglich</w:t>
      </w:r>
      <w:r/>
    </w:p>
    <w:p>
      <w:pPr>
        <w:pStyle w:val="612"/>
      </w:pPr>
      <w:r>
        <w:t xml:space="preserve">Schritte</w:t>
      </w:r>
      <w:r/>
    </w:p>
    <w:p>
      <w:pPr>
        <w:pStyle w:val="612"/>
        <w:numPr>
          <w:ilvl w:val="0"/>
          <w:numId w:val="4"/>
        </w:numPr>
        <w:rPr>
          <w:u w:val="single"/>
        </w:rPr>
      </w:pPr>
      <w:r>
        <w:t xml:space="preserve">biografisches (Geschlecht, Alter...)</w:t>
      </w:r>
      <w:r/>
    </w:p>
    <w:p>
      <w:pPr>
        <w:pStyle w:val="612"/>
        <w:numPr>
          <w:ilvl w:val="0"/>
          <w:numId w:val="4"/>
        </w:numPr>
        <w:rPr>
          <w:u w:val="single"/>
        </w:rPr>
      </w:pPr>
      <w:r>
        <w:t xml:space="preserve">Ausbildung in Bereich vorhanden?</w:t>
      </w:r>
      <w:r/>
    </w:p>
    <w:p>
      <w:pPr>
        <w:pStyle w:val="612"/>
        <w:numPr>
          <w:ilvl w:val="0"/>
          <w:numId w:val="4"/>
        </w:numPr>
        <w:rPr>
          <w:u w:val="single"/>
        </w:rPr>
      </w:pPr>
      <w:r>
        <w:t xml:space="preserve">Sprachkenntnisse vorhanden/nötig?</w:t>
      </w:r>
      <w:r/>
    </w:p>
    <w:p>
      <w:pPr>
        <w:pStyle w:val="612"/>
        <w:numPr>
          <w:ilvl w:val="0"/>
          <w:numId w:val="4"/>
        </w:numPr>
        <w:rPr>
          <w:u w:val="single"/>
        </w:rPr>
      </w:pPr>
      <w:r>
        <w:t xml:space="preserve">Stellenbezogene </w:t>
      </w:r>
      <w:r>
        <w:t xml:space="preserve">skills</w:t>
      </w:r>
      <w:r>
        <w:t xml:space="preserve"> (Durchsetzen, zuhören...)</w:t>
      </w:r>
      <w:r/>
    </w:p>
    <w:p>
      <w:pPr>
        <w:pStyle w:val="612"/>
        <w:numPr>
          <w:ilvl w:val="0"/>
          <w:numId w:val="1"/>
        </w:numPr>
        <w:rPr>
          <w:u w:val="single"/>
        </w:rPr>
      </w:pPr>
      <w:r>
        <w:t xml:space="preserve">Strategie</w:t>
      </w:r>
      <w:r/>
    </w:p>
    <w:p>
      <w:pPr>
        <w:ind w:left="0" w:firstLine="0"/>
        <w:rPr>
          <w:u w:val="single"/>
        </w:rPr>
      </w:pPr>
      <w:r>
        <w:rPr>
          <w:highlight w:val="none"/>
        </w:rPr>
        <w:t xml:space="preserve">Ziel: nicht Auslese der Besten, sondern Minimierung von Fehlbesetzungen</w:t>
      </w:r>
      <w:r>
        <w:rPr>
          <w:highlight w:val="none"/>
        </w:rPr>
      </w:r>
    </w:p>
    <w:p>
      <w:pPr>
        <w:rPr>
          <w:u w:val="single"/>
        </w:rPr>
      </w:pPr>
      <w:r>
        <w:rPr>
          <w:u w:val="single"/>
        </w:rPr>
        <w:t xml:space="preserve">Fragerunde</w:t>
      </w:r>
      <w:r/>
    </w:p>
    <w:p>
      <w:r>
        <w:rPr>
          <w:i/>
          <w:iCs/>
        </w:rPr>
        <w:t xml:space="preserve">Umorientierung bzw. Praktikum in </w:t>
      </w:r>
      <w:r>
        <w:rPr>
          <w:i/>
          <w:iCs/>
        </w:rPr>
        <w:t xml:space="preserve">AuO</w:t>
      </w:r>
      <w:r>
        <w:rPr>
          <w:i/>
          <w:iCs/>
        </w:rPr>
        <w:t xml:space="preserve"> schwierig?</w:t>
      </w:r>
      <w:r/>
    </w:p>
    <w:p>
      <w:pPr>
        <w:rPr>
          <w:highlight w:val="none"/>
        </w:rPr>
      </w:pPr>
      <w:r>
        <w:tab/>
        <w:t xml:space="preserve">vor allem nach Agenturen/Firmen schauen, die viel </w:t>
      </w:r>
      <w:r>
        <w:t xml:space="preserve">menschl</w:t>
      </w:r>
      <w:r>
        <w:t xml:space="preserve">. Beziehungen haben/</w:t>
      </w:r>
      <w:commentRangeStart w:id="0"/>
      <w:r>
        <w:t xml:space="preserve">suchen</w:t>
      </w:r>
      <w:commentRangeEnd w:id="0"/>
      <w:r>
        <w:commentReference w:id="0"/>
      </w:r>
      <w:r>
        <w:t xml:space="preserve"> </w:t>
      </w:r>
      <w:r/>
    </w:p>
    <w:p>
      <w:pPr>
        <w:rPr>
          <w:highlight w:val="none"/>
        </w:rPr>
      </w:pPr>
      <w:r>
        <w:rPr>
          <w:highlight w:val="none"/>
        </w:rPr>
        <w:t xml:space="preserve">-&gt; personal growth/ Entwicklung von Teams etc.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Personalentwicklung ist näher ans Psychologie als recruiting -&gt; Zusammenarbeit von Psychologie und BWL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Klassisches AR: sehr BWL lastig</w:t>
      </w:r>
      <w:r>
        <w:rPr>
          <w:highlight w:val="none"/>
        </w:rPr>
      </w:r>
    </w:p>
    <w:p>
      <w:r>
        <w:rPr>
          <w:highlight w:val="none"/>
        </w:rPr>
      </w:r>
      <w:r>
        <w:rPr>
          <w:highlight w:val="none"/>
        </w:rPr>
      </w:r>
    </w:p>
    <w:p>
      <w:r>
        <w:rPr>
          <w:i/>
        </w:rPr>
        <w:t xml:space="preserve">Personalauswahl auf Leistung vs. Teambuilding?</w:t>
      </w:r>
      <w:r/>
    </w:p>
    <w:p>
      <w:pPr>
        <w:ind w:left="705"/>
        <w:rPr>
          <w:highlight w:val="none"/>
        </w:rPr>
      </w:pPr>
      <w:r>
        <w:t xml:space="preserve">Geht eigentlich darum, Atmosphäre für Menschen zu schaffen, in der man sich am besten präsentieren kann, um Fehlbesetzungen zu vermeiden</w:t>
      </w:r>
      <w:r/>
    </w:p>
    <w:p>
      <w:pPr>
        <w:ind w:left="705"/>
      </w:pPr>
      <w:r>
        <w:rPr>
          <w:highlight w:val="none"/>
        </w:rPr>
        <w:t xml:space="preserve">Z:B. durch multimodales Interview nach Schuler</w:t>
      </w:r>
      <w:r>
        <w:rPr>
          <w:highlight w:val="none"/>
        </w:rPr>
      </w:r>
    </w:p>
    <w:p>
      <w:pPr>
        <w:pStyle w:val="612"/>
        <w:numPr>
          <w:ilvl w:val="0"/>
          <w:numId w:val="1"/>
        </w:numPr>
      </w:pPr>
      <w:r>
        <w:t xml:space="preserve">nicht schneller/höher/weiter</w:t>
      </w:r>
      <w:r/>
    </w:p>
    <w:p>
      <w:pPr>
        <w:pStyle w:val="612"/>
        <w:numPr>
          <w:ilvl w:val="0"/>
          <w:numId w:val="1"/>
        </w:numPr>
      </w:pPr>
      <w:r>
        <w:t xml:space="preserve">am meisten bei (mittel-) großen Unternehmen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720" w:firstLine="0"/>
      </w:pPr>
      <w:r>
        <w:rPr>
          <w:highlight w:val="none"/>
        </w:rPr>
      </w:r>
      <w:r>
        <w:rPr>
          <w:highlight w:val="none"/>
        </w:rPr>
      </w:r>
    </w:p>
    <w:p>
      <w:pPr>
        <w:rPr>
          <w:i/>
          <w:highlight w:val="none"/>
        </w:rPr>
      </w:pPr>
      <w:r>
        <w:rPr>
          <w:i/>
        </w:rPr>
        <w:t xml:space="preserve">Hat er Anstellung mit Festgehalt?</w:t>
      </w:r>
      <w:r/>
    </w:p>
    <w:p>
      <w:pPr>
        <w:rPr>
          <w:i w:val="false"/>
        </w:rPr>
      </w:pPr>
      <w:r>
        <w:rPr>
          <w:i/>
          <w:highlight w:val="none"/>
        </w:rPr>
        <w:t xml:space="preserve">           </w:t>
      </w:r>
      <w:r>
        <w:rPr>
          <w:i w:val="false"/>
          <w:highlight w:val="none"/>
        </w:rPr>
        <w:t xml:space="preserve">   Mischanstellung (sowohl bei Firma angestellt, als auch selbstständig)</w:t>
      </w:r>
      <w:r>
        <w:rPr>
          <w:i w:val="false"/>
          <w:highlight w:val="none"/>
        </w:rPr>
      </w:r>
    </w:p>
    <w:p>
      <w:r>
        <w:tab/>
        <w:t xml:space="preserve">kriegt Grundgehalt und pro „Stelle“ die er besetzt Provision</w:t>
      </w:r>
      <w:r/>
    </w:p>
    <w:p>
      <w:pPr>
        <w:rPr>
          <w:highlight w:val="none"/>
        </w:rPr>
      </w:pPr>
      <w:r>
        <w:tab/>
        <w:t xml:space="preserve">gibt aber alle Möglichkeiten, auch </w:t>
      </w:r>
      <w:r>
        <w:t xml:space="preserve">zB.</w:t>
      </w:r>
      <w:r>
        <w:t xml:space="preserve"> nur Provision</w:t>
      </w:r>
      <w:r/>
    </w:p>
    <w:p>
      <w:r>
        <w:rPr>
          <w:highlight w:val="none"/>
        </w:rPr>
      </w:r>
      <w:r>
        <w:rPr>
          <w:highlight w:val="none"/>
        </w:rPr>
      </w:r>
    </w:p>
    <w:p>
      <w:r>
        <w:rPr>
          <w:i/>
        </w:rPr>
        <w:t xml:space="preserve">wie viel Englisch wird gebraucht</w:t>
      </w:r>
      <w:r>
        <w:rPr>
          <w:i/>
        </w:rPr>
        <w:t xml:space="preserve">?</w:t>
      </w:r>
      <w:r/>
    </w:p>
    <w:p>
      <w:r>
        <w:tab/>
        <w:t xml:space="preserve">begrenzte Anwendung meistens, keine Angst haben </w:t>
      </w:r>
      <w:r>
        <w:t xml:space="preserve">nicht gut genug sprechen zu können</w:t>
      </w:r>
      <w:r/>
    </w:p>
    <w:p>
      <w:pPr>
        <w:rPr>
          <w:highlight w:val="none"/>
        </w:rPr>
      </w:pPr>
      <w:r>
        <w:tab/>
        <w:t xml:space="preserve">einfach üben, man kommt mit Kenntnissen aus Studium sehr weit</w:t>
      </w:r>
      <w:r/>
    </w:p>
    <w:p>
      <w:r>
        <w:rPr>
          <w:highlight w:val="none"/>
        </w:rPr>
      </w:r>
      <w:r>
        <w:rPr>
          <w:highlight w:val="none"/>
        </w:rPr>
      </w:r>
    </w:p>
    <w:p>
      <w:r/>
      <w:r/>
    </w:p>
    <w:p>
      <w:r>
        <w:rPr>
          <w:i/>
        </w:rPr>
        <w:t xml:space="preserve">Markt für englisches Führungskräftecoaching in DE?</w:t>
      </w:r>
      <w:r/>
    </w:p>
    <w:p>
      <w:r>
        <w:tab/>
        <w:t xml:space="preserve">ja vor allem bei Start-ups (viele deutsche, die einiges auf Englisch machen) </w:t>
      </w:r>
      <w:r/>
    </w:p>
    <w:p>
      <w:pPr>
        <w:rPr>
          <w:highlight w:val="none"/>
        </w:rPr>
      </w:pPr>
      <w:r>
        <w:tab/>
        <w:t xml:space="preserve">immer mehr internationalisiert und digitalisiert -&gt; remote work kommt immer mehr</w:t>
      </w:r>
      <w:r/>
    </w:p>
    <w:p>
      <w:r>
        <w:rPr>
          <w:highlight w:val="none"/>
        </w:rPr>
      </w:r>
      <w:r>
        <w:rPr>
          <w:highlight w:val="none"/>
        </w:rPr>
      </w:r>
    </w:p>
    <w:p>
      <w:r>
        <w:rPr>
          <w:i/>
        </w:rPr>
        <w:t xml:space="preserve">Sein Lieblingsgebiet?</w:t>
      </w:r>
      <w:r/>
    </w:p>
    <w:p>
      <w:r>
        <w:tab/>
        <w:t xml:space="preserve">Hr. Braun und seine Frau: Fokus auf 3 Themen (</w:t>
      </w:r>
      <w:r>
        <w:t xml:space="preserve">1:1 Begleitung von Führungskräften</w:t>
      </w:r>
      <w:r>
        <w:t xml:space="preserve">)</w:t>
      </w:r>
      <w:r/>
    </w:p>
    <w:p>
      <w:pPr>
        <w:pStyle w:val="612"/>
        <w:numPr>
          <w:ilvl w:val="0"/>
          <w:numId w:val="5"/>
        </w:numPr>
      </w:pPr>
      <w:r>
        <w:t xml:space="preserve">ganz am Anfang der Führungskraftk</w:t>
      </w:r>
      <w:r>
        <w:t xml:space="preserve">arriere</w:t>
      </w:r>
      <w:r/>
    </w:p>
    <w:p>
      <w:pPr>
        <w:ind w:left="1080" w:firstLine="0"/>
        <w:rPr>
          <w:highlight w:val="none"/>
        </w:rPr>
      </w:pPr>
      <w:r>
        <w:rPr>
          <w:highlight w:val="none"/>
        </w:rPr>
        <w:t xml:space="preserve">-&gt; in Rolle einfinden</w:t>
      </w:r>
      <w:r/>
    </w:p>
    <w:p>
      <w:pPr>
        <w:ind w:left="1080" w:firstLine="0"/>
      </w:pPr>
      <w:r>
        <w:rPr>
          <w:highlight w:val="none"/>
        </w:rPr>
      </w:r>
      <w:r>
        <w:rPr>
          <w:highlight w:val="none"/>
        </w:rPr>
        <w:t xml:space="preserve">-&gt; Mitarbeiterführung und kommunikation üben</w:t>
      </w:r>
      <w:r>
        <w:rPr>
          <w:highlight w:val="none"/>
        </w:rPr>
      </w:r>
    </w:p>
    <w:p>
      <w:pPr>
        <w:pStyle w:val="612"/>
        <w:numPr>
          <w:ilvl w:val="0"/>
          <w:numId w:val="5"/>
        </w:numPr>
      </w:pPr>
      <w:r>
        <w:t xml:space="preserve">Vision/Leitbild</w:t>
      </w:r>
      <w:r/>
    </w:p>
    <w:p>
      <w:pPr>
        <w:ind w:left="1080" w:firstLine="0"/>
      </w:pPr>
      <w:r>
        <w:t xml:space="preserve">-&gt;  Firma will wachsen</w:t>
      </w:r>
      <w:r>
        <w:t xml:space="preserve"> (was bedeutet das für die Führungskräfte?)</w:t>
      </w:r>
      <w:r/>
    </w:p>
    <w:p>
      <w:pPr>
        <w:pStyle w:val="612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modulare</w:t>
      </w:r>
      <w:r>
        <w:rPr>
          <w:lang w:val="en-GB"/>
        </w:rPr>
        <w:t xml:space="preserve"> </w:t>
      </w:r>
      <w:r>
        <w:rPr>
          <w:lang w:val="en-GB"/>
        </w:rPr>
        <w:t xml:space="preserve">Systeme</w:t>
      </w:r>
      <w:r>
        <w:rPr>
          <w:lang w:val="en-GB"/>
        </w:rPr>
        <w:t xml:space="preserve">, </w:t>
      </w:r>
      <w:r>
        <w:rPr>
          <w:lang w:val="en-GB"/>
        </w:rPr>
        <w:t xml:space="preserve">Talentmanagement</w:t>
      </w:r>
      <w:r>
        <w:rPr>
          <w:lang w:val="en-GB"/>
        </w:rPr>
        <w:t xml:space="preserve">, work/life B</w:t>
      </w:r>
      <w:r>
        <w:rPr>
          <w:lang w:val="en-GB"/>
        </w:rPr>
        <w:t xml:space="preserve">alance</w:t>
      </w:r>
      <w:r/>
    </w:p>
    <w:p>
      <w:pPr>
        <w:pStyle w:val="612"/>
        <w:ind w:left="1800"/>
        <w:rPr>
          <w:highlight w:val="none"/>
          <w:lang w:val="en-GB"/>
        </w:rPr>
      </w:pPr>
      <w:r>
        <w:rPr>
          <w:lang w:val="en-GB"/>
        </w:rPr>
        <w:t xml:space="preserve">Gruppencalls</w:t>
      </w:r>
      <w:r>
        <w:rPr>
          <w:lang w:val="en-GB"/>
        </w:rPr>
        <w:t xml:space="preserve"> etc.</w:t>
      </w:r>
      <w:r/>
    </w:p>
    <w:p>
      <w:pPr>
        <w:pStyle w:val="612"/>
        <w:ind w:left="1800"/>
        <w:rPr>
          <w:lang w:val="en-GB"/>
        </w:rPr>
      </w:pPr>
      <w:r>
        <w:rPr>
          <w:highlight w:val="none"/>
          <w:lang w:val="en-GB"/>
        </w:rPr>
      </w:r>
      <w:r>
        <w:rPr>
          <w:highlight w:val="none"/>
          <w:lang w:val="en-GB"/>
        </w:rPr>
      </w:r>
    </w:p>
    <w:p>
      <w:pPr>
        <w:pStyle w:val="612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Lieblinsgebiet</w:t>
      </w:r>
      <w:r>
        <w:rPr>
          <w:lang w:val="en-GB"/>
        </w:rPr>
        <w:t xml:space="preserve">: </w:t>
      </w:r>
      <w:r>
        <w:rPr>
          <w:lang w:val="en-GB"/>
        </w:rPr>
        <w:t xml:space="preserve">Konflikte</w:t>
      </w:r>
      <w:r>
        <w:rPr>
          <w:lang w:val="en-GB"/>
        </w:rPr>
        <w:t xml:space="preserve">, </w:t>
      </w:r>
      <w:r>
        <w:rPr>
          <w:lang w:val="en-GB"/>
        </w:rPr>
        <w:t xml:space="preserve">Rollenwechsel</w:t>
      </w:r>
      <w:r/>
    </w:p>
    <w:p>
      <w:pPr>
        <w:ind w:left="720" w:firstLine="0"/>
        <w:rPr>
          <w:lang w:val="en-GB"/>
        </w:rPr>
      </w:pPr>
      <w:r>
        <w:rPr>
          <w:highlight w:val="none"/>
          <w:lang w:val="en-GB"/>
        </w:rPr>
      </w:r>
      <w:r>
        <w:rPr>
          <w:highlight w:val="none"/>
          <w:lang w:val="en-GB"/>
        </w:rPr>
      </w:r>
    </w:p>
    <w:p>
      <w:pPr>
        <w:rPr>
          <w:i/>
          <w:lang w:val="en-GB"/>
        </w:rPr>
      </w:pPr>
      <w:r>
        <w:rPr>
          <w:i/>
          <w:lang w:val="en-GB"/>
        </w:rPr>
        <w:t xml:space="preserve">Abschlüsse</w:t>
      </w:r>
      <w:r>
        <w:rPr>
          <w:i/>
          <w:lang w:val="en-GB"/>
        </w:rPr>
        <w:t xml:space="preserve"> </w:t>
      </w:r>
      <w:r>
        <w:rPr>
          <w:i/>
          <w:lang w:val="en-GB"/>
        </w:rPr>
        <w:t xml:space="preserve">wichtig</w:t>
      </w:r>
      <w:r>
        <w:rPr>
          <w:i/>
          <w:lang w:val="en-GB"/>
        </w:rPr>
        <w:t xml:space="preserve">?</w:t>
      </w:r>
      <w:r/>
    </w:p>
    <w:p>
      <w:r>
        <w:rPr>
          <w:i/>
          <w:lang w:val="en-GB"/>
        </w:rPr>
        <w:tab/>
      </w:r>
      <w:r>
        <w:t xml:space="preserve">Erfahrungen </w:t>
      </w:r>
      <w:r>
        <w:t xml:space="preserve">werden</w:t>
      </w:r>
      <w:r>
        <w:t xml:space="preserve"> immer relevanter, eigentlich w</w:t>
      </w:r>
      <w:r>
        <w:t xml:space="preserve">ichtiger als frisch von der Uni zu kommen</w:t>
      </w:r>
      <w:r/>
    </w:p>
    <w:p>
      <w:pPr>
        <w:rPr>
          <w:highlight w:val="none"/>
        </w:rPr>
      </w:pPr>
      <w:r>
        <w:tab/>
        <w:t xml:space="preserve">viele Praktika machen, wenn auch kurze</w:t>
      </w:r>
      <w:r/>
    </w:p>
    <w:p>
      <w:pPr>
        <w:rPr>
          <w:highlight w:val="none"/>
        </w:rPr>
      </w:pPr>
      <w:r>
        <w:rPr>
          <w:highlight w:val="none"/>
        </w:rPr>
        <w:t xml:space="preserve">              Alleinstellungsmerkmal finden -&gt; etwas mitbringen, das Unternehmen nicht hat</w:t>
      </w:r>
      <w:r>
        <w:rPr>
          <w:highlight w:val="none"/>
        </w:rPr>
      </w:r>
    </w:p>
    <w:p>
      <w:r>
        <w:rPr>
          <w:highlight w:val="none"/>
        </w:rPr>
      </w:r>
      <w:r>
        <w:rPr>
          <w:highlight w:val="none"/>
        </w:rPr>
      </w:r>
    </w:p>
    <w:p>
      <w:pPr>
        <w:rPr>
          <w:i/>
        </w:rPr>
      </w:pPr>
      <w:r>
        <w:rPr>
          <w:i/>
        </w:rPr>
        <w:t xml:space="preserve">Ist es schwierig an Aufträge zu kommen?</w:t>
      </w:r>
      <w:r/>
    </w:p>
    <w:p>
      <w:r>
        <w:tab/>
        <w:t xml:space="preserve">Jeder kann sich Coach nennen, es gibt sehr viele auf dem Markt</w:t>
      </w:r>
      <w:r/>
    </w:p>
    <w:p>
      <w:pPr>
        <w:rPr>
          <w:highlight w:val="none"/>
        </w:rPr>
      </w:pPr>
      <w:r>
        <w:tab/>
        <w:t xml:space="preserve">Hr. Braun  empfiehlt Selbstständigkeit nebenberuflich aufzubauen (da viel Energie &amp; Netzwerk </w:t>
      </w:r>
      <w:r/>
      <w:r>
        <w:t xml:space="preserve">benötigt wird, um zu starten)</w:t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Anfangszeit: personal branding u. marketing, um überhaupt Kunden zu erreichen, da Markt überlaufen ist</w:t>
      </w:r>
      <w:r>
        <w:rPr>
          <w:highlight w:val="none"/>
        </w:rPr>
      </w:r>
    </w:p>
    <w:p>
      <w:r>
        <w:rPr>
          <w:highlight w:val="none"/>
        </w:rPr>
        <w:t xml:space="preserve">Nische finden und dran bleiben!</w:t>
      </w:r>
      <w:r>
        <w:rPr>
          <w:highlight w:val="none"/>
        </w:rPr>
      </w:r>
    </w:p>
    <w:p>
      <w:pPr>
        <w:ind w:firstLine="708"/>
      </w:pPr>
      <w:r>
        <w:t xml:space="preserve">~80% der Führungskräfte überlastet, viele bereit coachen zu lassen und auch </w:t>
      </w:r>
      <w:r>
        <w:t xml:space="preserve">Geld</w:t>
      </w:r>
      <w:r>
        <w:t xml:space="preserve"> dafür</w:t>
      </w:r>
      <w:r/>
    </w:p>
    <w:p>
      <w:pPr>
        <w:ind w:firstLine="708"/>
        <w:rPr>
          <w:b/>
          <w:highlight w:val="none"/>
        </w:rPr>
      </w:pPr>
      <w:r>
        <w:t xml:space="preserve">auszugeben, also </w:t>
      </w:r>
      <w:r>
        <w:rPr>
          <w:b/>
        </w:rPr>
        <w:t xml:space="preserve">Markt ist da</w:t>
      </w:r>
      <w:r>
        <w:rPr>
          <w:b/>
        </w:rPr>
      </w:r>
    </w:p>
    <w:p>
      <w:pPr>
        <w:ind w:firstLine="708"/>
        <w:rPr>
          <w:b w:val="false"/>
          <w:highlight w:val="none"/>
        </w:rPr>
      </w:pPr>
      <w:r>
        <w:rPr>
          <w:b w:val="false"/>
          <w:highlight w:val="none"/>
        </w:rPr>
        <w:t xml:space="preserve">-&gt; min. psychologische Ausbildung</w:t>
      </w:r>
      <w:r>
        <w:rPr>
          <w:b w:val="false"/>
          <w:highlight w:val="none"/>
        </w:rPr>
      </w:r>
    </w:p>
    <w:p>
      <w:pPr>
        <w:ind w:firstLine="708"/>
        <w:rPr>
          <w:b w:val="false"/>
          <w:highlight w:val="none"/>
        </w:rPr>
      </w:pPr>
      <w:r>
        <w:rPr>
          <w:b w:val="false"/>
          <w:highlight w:val="none"/>
        </w:rPr>
        <w:t xml:space="preserve">-&gt; Coaching Ausbildung sinnvoll (es gibt viele Coaches auf dem Markt, auch ohne Ahnung)</w:t>
      </w:r>
      <w:r>
        <w:rPr>
          <w:b w:val="false"/>
          <w:highlight w:val="none"/>
        </w:rPr>
      </w:r>
    </w:p>
    <w:p>
      <w:pPr>
        <w:ind w:firstLine="708"/>
      </w:pPr>
      <w:r>
        <w:rPr>
          <w:highlight w:val="none"/>
        </w:rPr>
      </w:r>
      <w:r>
        <w:rPr>
          <w:highlight w:val="none"/>
        </w:rPr>
      </w:r>
    </w:p>
    <w:p>
      <w:pPr>
        <w:rPr>
          <w:iCs/>
        </w:rPr>
      </w:pPr>
      <w:r>
        <w:rPr>
          <w:i/>
        </w:rPr>
        <w:t xml:space="preserve">Kompletter Wechsel zu Coaching?</w:t>
      </w:r>
      <w:r/>
    </w:p>
    <w:p>
      <w:pPr>
        <w:rPr>
          <w:iCs/>
        </w:rPr>
      </w:pPr>
      <w:r>
        <w:rPr>
          <w:iCs/>
        </w:rPr>
        <w:tab/>
        <w:t xml:space="preserve">ist möglich! schwierig nach Umstellung sofort in hohen Position</w:t>
      </w:r>
      <w:r>
        <w:rPr>
          <w:iCs/>
        </w:rPr>
        <w:t xml:space="preserve">en</w:t>
      </w:r>
      <w:r>
        <w:rPr>
          <w:iCs/>
        </w:rPr>
        <w:t xml:space="preserve"> zu starten ohne viel</w:t>
      </w:r>
      <w:r/>
    </w:p>
    <w:p>
      <w:pPr>
        <w:ind w:firstLine="708"/>
        <w:rPr>
          <w:iCs/>
          <w:highlight w:val="none"/>
        </w:rPr>
      </w:pPr>
      <w:r>
        <w:rPr>
          <w:iCs/>
        </w:rPr>
        <w:t xml:space="preserve">Vorerfahrung wie Praktika</w:t>
      </w:r>
      <w:r/>
    </w:p>
    <w:p>
      <w:pPr>
        <w:ind w:firstLine="708"/>
        <w:rPr>
          <w:highlight w:val="none"/>
        </w:rPr>
      </w:pPr>
      <w:r>
        <w:rPr>
          <w:iCs/>
          <w:highlight w:val="none"/>
        </w:rPr>
        <w:t xml:space="preserve">Tipp: Fortbildung machen/ in Start-up anfangen -&gt; Quereinstieg gibt es überall</w:t>
      </w:r>
      <w:r>
        <w:rPr>
          <w:iCs/>
          <w:highlight w:val="none"/>
        </w:rPr>
      </w:r>
    </w:p>
    <w:p>
      <w:pPr>
        <w:ind w:firstLine="708"/>
      </w:pPr>
      <w:r>
        <w:rPr>
          <w:iCs/>
          <w:highlight w:val="none"/>
        </w:rPr>
      </w:r>
      <w:r>
        <w:rPr>
          <w:iCs/>
          <w:highlight w:val="none"/>
        </w:rPr>
      </w:r>
    </w:p>
    <w:p>
      <w:pPr>
        <w:rPr>
          <w:iCs/>
        </w:rPr>
      </w:pPr>
      <w:r>
        <w:rPr>
          <w:i/>
          <w:iCs/>
        </w:rPr>
        <w:t xml:space="preserve">Plattformen</w:t>
      </w:r>
      <w:r/>
    </w:p>
    <w:p>
      <w:pPr>
        <w:rPr>
          <w:iCs/>
        </w:rPr>
      </w:pPr>
      <w:r>
        <w:rPr>
          <w:iCs/>
        </w:rPr>
        <w:tab/>
        <w:t xml:space="preserve">für Netzwerke: </w:t>
      </w:r>
      <w:r>
        <w:rPr>
          <w:iCs/>
        </w:rPr>
        <w:t xml:space="preserve">Linked</w:t>
      </w:r>
      <w:r>
        <w:rPr>
          <w:iCs/>
        </w:rPr>
        <w:t xml:space="preserve">-in</w:t>
      </w:r>
      <w:r/>
    </w:p>
    <w:p>
      <w:pPr>
        <w:rPr>
          <w:iCs/>
          <w:highlight w:val="none"/>
        </w:rPr>
      </w:pPr>
      <w:r>
        <w:rPr>
          <w:iCs/>
        </w:rPr>
        <w:tab/>
        <w:t xml:space="preserve">für Handwerke/Fertigung: Xing</w:t>
      </w:r>
      <w:r/>
    </w:p>
    <w:p>
      <w:pPr>
        <w:rPr>
          <w:highlight w:val="none"/>
        </w:rPr>
      </w:pPr>
      <w:r>
        <w:rPr>
          <w:iCs/>
          <w:highlight w:val="none"/>
        </w:rPr>
        <w:t xml:space="preserve">              Aber auch alle anderen sozialen Medien (Instagram, Facebook, Twitter, Zic Toc...)</w:t>
      </w:r>
      <w:r>
        <w:rPr>
          <w:iCs/>
          <w:highlight w:val="none"/>
        </w:rPr>
      </w:r>
    </w:p>
    <w:p>
      <w:pPr>
        <w:rPr>
          <w:highlight w:val="none"/>
        </w:rPr>
      </w:pPr>
      <w:r>
        <w:rPr>
          <w:iCs/>
          <w:highlight w:val="none"/>
        </w:rPr>
        <w:t xml:space="preserve">              Direktansprache</w:t>
      </w:r>
      <w:r>
        <w:rPr>
          <w:iCs/>
          <w:highlight w:val="none"/>
        </w:rPr>
      </w:r>
      <w:r>
        <w:rPr>
          <w:iCs/>
          <w:highlight w:val="none"/>
        </w:rPr>
      </w:r>
    </w:p>
    <w:p>
      <w:pPr>
        <w:rPr>
          <w:highlight w:val="none"/>
        </w:rPr>
      </w:pPr>
      <w:r>
        <w:rPr>
          <w:iCs/>
          <w:highlight w:val="none"/>
        </w:rPr>
      </w:r>
      <w:r>
        <w:rPr>
          <w:iCs/>
          <w:highlight w:val="none"/>
        </w:rPr>
      </w:r>
    </w:p>
    <w:p>
      <w:pPr>
        <w:rPr>
          <w:i/>
          <w:iCs/>
          <w:highlight w:val="none"/>
        </w:rPr>
      </w:pPr>
      <w:r>
        <w:rPr>
          <w:i/>
          <w:iCs/>
        </w:rPr>
        <w:t xml:space="preserve">Wie sieht </w:t>
      </w:r>
      <w:r>
        <w:rPr>
          <w:i/>
          <w:iCs/>
        </w:rPr>
        <w:t xml:space="preserve">Coaching</w:t>
      </w:r>
      <w:r>
        <w:rPr>
          <w:i/>
          <w:iCs/>
        </w:rPr>
        <w:t xml:space="preserve"> aus</w:t>
      </w:r>
      <w:r>
        <w:rPr>
          <w:i/>
          <w:iCs/>
        </w:rPr>
        <w:t xml:space="preserve">?</w:t>
      </w:r>
      <w:r/>
      <w:r>
        <w:rPr>
          <w:i/>
        </w:rPr>
      </w:r>
      <w:r>
        <w:rPr>
          <w:i/>
        </w:rPr>
      </w:r>
    </w:p>
    <w:p>
      <w:pPr>
        <w:rPr>
          <w:i/>
        </w:rPr>
      </w:pPr>
      <w:r>
        <w:rPr>
          <w:i/>
          <w:iCs/>
          <w:highlight w:val="none"/>
        </w:rPr>
      </w:r>
      <w:r>
        <w:rPr>
          <w:i/>
          <w:iCs/>
          <w:highlight w:val="none"/>
        </w:rPr>
      </w:r>
    </w:p>
    <w:p>
      <w:pPr>
        <w:rPr>
          <w:iCs/>
        </w:rPr>
      </w:pPr>
      <w:r>
        <w:rPr>
          <w:iCs/>
        </w:rPr>
        <w:tab/>
        <w:t xml:space="preserve">auf B2B spezialisiert, Unternehmen sind Kunden, diese leiten dann Führungskräfte schicken</w:t>
      </w:r>
      <w:r/>
    </w:p>
    <w:p>
      <w:pPr>
        <w:rPr>
          <w:iCs/>
          <w:highlight w:val="none"/>
        </w:rPr>
      </w:pPr>
      <w:r>
        <w:rPr>
          <w:iCs/>
        </w:rPr>
        <w:tab/>
        <w:t xml:space="preserve">Fokus auf wachsenden Unternehmen</w:t>
      </w:r>
      <w:r/>
    </w:p>
    <w:p>
      <w:pPr>
        <w:rPr>
          <w:highlight w:val="none"/>
        </w:rPr>
      </w:pPr>
      <w:r>
        <w:rPr>
          <w:iCs/>
          <w:highlight w:val="none"/>
        </w:rPr>
        <w:t xml:space="preserve">-&gt; relativ junge Führungskräfte, oft keine typischen „Anzugsträger“</w:t>
      </w:r>
      <w:r>
        <w:rPr>
          <w:iCs/>
          <w:highlight w:val="none"/>
        </w:rPr>
      </w:r>
    </w:p>
    <w:p>
      <w:pPr>
        <w:rPr>
          <w:highlight w:val="none"/>
        </w:rPr>
      </w:pPr>
      <w:r>
        <w:rPr>
          <w:iCs/>
          <w:highlight w:val="none"/>
        </w:rPr>
        <w:t xml:space="preserve">-&gt; 50-500 Mitarbeitende</w:t>
      </w:r>
      <w:r>
        <w:rPr>
          <w:iCs/>
          <w:highlight w:val="none"/>
        </w:rPr>
      </w:r>
    </w:p>
    <w:p>
      <w:pPr>
        <w:rPr>
          <w:highlight w:val="none"/>
        </w:rPr>
      </w:pPr>
      <w:r>
        <w:rPr>
          <w:iCs/>
          <w:highlight w:val="none"/>
        </w:rPr>
        <w:t xml:space="preserve">-&gt; Prozess der Veränderung/ des Wachstums ist hier spannend</w:t>
      </w:r>
      <w:r>
        <w:rPr>
          <w:iCs/>
          <w:highlight w:val="none"/>
        </w:rPr>
      </w:r>
    </w:p>
    <w:p>
      <w:r/>
      <w:r/>
    </w:p>
    <w:p>
      <w:pPr>
        <w:rPr>
          <w:highlight w:val="none"/>
        </w:rPr>
      </w:pPr>
      <w:r>
        <w:rPr>
          <w:iCs/>
          <w:highlight w:val="none"/>
        </w:rPr>
        <w:t xml:space="preserve">‚Anamnese‘ -&gt; worum geht es? Welches Problem liegt vor? Wie  behebt man es? Passen kunden zu einem?</w:t>
      </w:r>
      <w:r>
        <w:rPr>
          <w:iCs/>
          <w:highlight w:val="none"/>
        </w:rPr>
      </w:r>
      <w:r>
        <w:rPr>
          <w:iCs/>
          <w:highlight w:val="none"/>
        </w:rPr>
      </w:r>
      <w:r>
        <w:rPr>
          <w:iCs/>
          <w:highlight w:val="none"/>
        </w:rPr>
      </w:r>
    </w:p>
    <w:p>
      <w:pPr>
        <w:rPr>
          <w:iCs/>
        </w:rPr>
      </w:pPr>
      <w:r>
        <w:rPr>
          <w:iCs/>
        </w:rPr>
        <w:tab/>
        <w:t xml:space="preserve">eine Session ~90min (1. Kennenlernsession umsonst, auch 90min: Auftragsklärung)</w:t>
      </w:r>
      <w:r/>
    </w:p>
    <w:p>
      <w:pPr>
        <w:rPr>
          <w:iCs/>
        </w:rPr>
      </w:pPr>
      <w:r>
        <w:rPr>
          <w:iCs/>
        </w:rPr>
        <w:tab/>
        <w:t xml:space="preserve">kein Freund sein, aber gute Beziehung</w:t>
      </w:r>
      <w:r>
        <w:rPr>
          <w:iCs/>
        </w:rPr>
        <w:t xml:space="preserve"> (stehen über Messenger ständig in Kontakt); </w:t>
      </w:r>
      <w:r>
        <w:rPr>
          <w:iCs/>
        </w:rPr>
        <w:t xml:space="preserve">Gefüh</w:t>
      </w:r>
      <w:r/>
    </w:p>
    <w:p>
      <w:pPr>
        <w:ind w:firstLine="708"/>
        <w:rPr>
          <w:iCs/>
          <w:highlight w:val="none"/>
        </w:rPr>
      </w:pPr>
      <w:r>
        <w:rPr>
          <w:iCs/>
        </w:rPr>
        <w:t xml:space="preserve">von Nähe kommt gut an ist aber sehr zeitaufwändig</w:t>
      </w:r>
      <w:r/>
    </w:p>
    <w:p>
      <w:pPr>
        <w:ind w:firstLine="708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firstLine="0"/>
        <w:rPr>
          <w:highlight w:val="none"/>
        </w:rPr>
      </w:pPr>
      <w:r>
        <w:rPr>
          <w:iCs/>
          <w:highlight w:val="none"/>
        </w:rPr>
        <w:t xml:space="preserve">Begleitung: 1/2 bis 3/4 Jahr</w:t>
      </w:r>
      <w:r>
        <w:rPr>
          <w:iCs/>
          <w:highlight w:val="none"/>
        </w:rPr>
      </w:r>
    </w:p>
    <w:p>
      <w:pPr>
        <w:ind w:firstLine="0"/>
        <w:rPr>
          <w:highlight w:val="none"/>
        </w:rPr>
      </w:pPr>
      <w:r>
        <w:rPr>
          <w:iCs/>
          <w:highlight w:val="none"/>
        </w:rPr>
        <w:t xml:space="preserve">Alle 4 bis 6 Wochen 90 Minuten Sessions -&gt; dazw. Aufgaben zum Umsetzen</w:t>
      </w:r>
      <w:r>
        <w:rPr>
          <w:iCs/>
          <w:highlight w:val="none"/>
        </w:rPr>
      </w:r>
    </w:p>
    <w:p>
      <w:pPr>
        <w:ind w:firstLine="0"/>
        <w:rPr>
          <w:highlight w:val="none"/>
        </w:rPr>
      </w:pPr>
      <w:r>
        <w:rPr>
          <w:iCs/>
          <w:highlight w:val="none"/>
        </w:rPr>
        <w:t xml:space="preserve">Anwendung von Persönlichkeitstests</w:t>
      </w:r>
      <w:r>
        <w:rPr>
          <w:iCs/>
          <w:highlight w:val="none"/>
        </w:rPr>
      </w:r>
    </w:p>
    <w:p>
      <w:pPr>
        <w:ind w:firstLine="0"/>
        <w:rPr>
          <w:highlight w:val="none"/>
        </w:rPr>
      </w:pPr>
      <w:r>
        <w:rPr>
          <w:iCs/>
          <w:highlight w:val="none"/>
        </w:rPr>
        <w:t xml:space="preserve">Entwicklung u. Bereitstellung von Videocontent z.B. Vorstellung typischer Führungsmodelle</w:t>
      </w:r>
      <w:r>
        <w:rPr>
          <w:iCs/>
          <w:highlight w:val="none"/>
        </w:rPr>
      </w:r>
    </w:p>
    <w:p>
      <w:pPr>
        <w:ind w:firstLine="708"/>
      </w:pPr>
      <w:r/>
      <w:r/>
    </w:p>
    <w:p>
      <w:pPr>
        <w:ind w:firstLine="708"/>
      </w:pPr>
      <w:r>
        <w:rPr>
          <w:iCs/>
          <w:highlight w:val="none"/>
        </w:rPr>
      </w:r>
      <w:r>
        <w:rPr>
          <w:iCs/>
          <w:highlight w:val="none"/>
        </w:rPr>
      </w:r>
    </w:p>
    <w:p>
      <w:pPr>
        <w:rPr>
          <w:i/>
          <w:iCs/>
          <w:highlight w:val="none"/>
        </w:rPr>
      </w:pPr>
      <w:r>
        <w:rPr>
          <w:i/>
          <w:iCs/>
        </w:rPr>
        <w:t xml:space="preserve">Persönlichkeitsentwicklung fördern?</w:t>
      </w:r>
      <w:r/>
    </w:p>
    <w:p>
      <w:pPr>
        <w:rPr>
          <w:i w:val="false"/>
          <w:highlight w:val="none"/>
        </w:rPr>
      </w:pPr>
      <w:r>
        <w:rPr>
          <w:i w:val="false"/>
          <w:iCs/>
          <w:highlight w:val="none"/>
        </w:rPr>
        <w:t xml:space="preserve">Findet in 1:1 Begleitung von Führungskräften statt</w:t>
      </w:r>
      <w:r>
        <w:rPr>
          <w:i w:val="false"/>
          <w:iCs/>
          <w:highlight w:val="none"/>
        </w:rPr>
      </w:r>
    </w:p>
    <w:p>
      <w:pPr>
        <w:rPr>
          <w:i w:val="false"/>
        </w:rPr>
      </w:pPr>
      <w:r>
        <w:rPr>
          <w:i w:val="false"/>
          <w:iCs/>
          <w:highlight w:val="none"/>
        </w:rPr>
        <w:t xml:space="preserve">Ist keine Organisationsentwicklung, da nur eine Person begleitet wird</w:t>
      </w:r>
      <w:r>
        <w:rPr>
          <w:i w:val="false"/>
          <w:iCs/>
          <w:highlight w:val="none"/>
        </w:rPr>
      </w:r>
    </w:p>
    <w:p>
      <w:pPr>
        <w:rPr>
          <w:iCs/>
          <w:highlight w:val="none"/>
        </w:rPr>
      </w:pPr>
      <w:r>
        <w:rPr>
          <w:iCs/>
        </w:rPr>
        <w:tab/>
        <w:t xml:space="preserve">-&gt; Nur Mindset, Haltung-&gt; selbst kennenlernen (1:1 Betreuung), dafür Methoden zeigen</w:t>
      </w:r>
      <w:r/>
      <w:r>
        <w:rPr>
          <w:iCs/>
          <w:highlight w:val="none"/>
        </w:rPr>
      </w:r>
      <w:r>
        <w:rPr>
          <w:iCs/>
          <w:highlight w:val="none"/>
        </w:rPr>
      </w:r>
    </w:p>
    <w:p>
      <w:pPr>
        <w:rPr>
          <w:i/>
          <w:iCs/>
          <w:highlight w:val="none"/>
        </w:rPr>
      </w:pPr>
      <w:r>
        <w:rPr>
          <w:i/>
          <w:iCs/>
        </w:rPr>
        <w:t xml:space="preserve">Remote Arbeiten schwierig?</w:t>
      </w:r>
      <w:r/>
    </w:p>
    <w:p>
      <w:pPr>
        <w:rPr>
          <w:i/>
          <w:highlight w:val="none"/>
        </w:rPr>
      </w:pPr>
      <w:r>
        <w:rPr>
          <w:i/>
          <w:iCs/>
          <w:highlight w:val="none"/>
        </w:rPr>
        <w:t xml:space="preserve">Probleme:</w:t>
      </w:r>
      <w:r>
        <w:rPr>
          <w:i/>
          <w:iCs/>
          <w:highlight w:val="none"/>
        </w:rPr>
      </w:r>
    </w:p>
    <w:p>
      <w:pPr>
        <w:pStyle w:val="612"/>
        <w:numPr>
          <w:ilvl w:val="0"/>
          <w:numId w:val="6"/>
        </w:numPr>
        <w:rPr>
          <w:i/>
        </w:rPr>
      </w:pPr>
      <w:r>
        <w:rPr>
          <w:i/>
          <w:iCs/>
          <w:highlight w:val="none"/>
        </w:rPr>
        <w:t xml:space="preserve">Schreckt Unternehmen grundsätzlich ab</w:t>
      </w:r>
      <w:r>
        <w:rPr>
          <w:i/>
          <w:iCs/>
          <w:highlight w:val="none"/>
        </w:rPr>
      </w:r>
    </w:p>
    <w:p>
      <w:pPr>
        <w:ind w:left="720" w:firstLine="0"/>
        <w:rPr>
          <w:i/>
          <w:highlight w:val="none"/>
        </w:rPr>
      </w:pPr>
      <w:r>
        <w:rPr>
          <w:i/>
          <w:iCs/>
          <w:highlight w:val="none"/>
        </w:rPr>
        <w:t xml:space="preserve">-&gt; wird durch Corona/ Homeoffice gerade erleichtert</w:t>
      </w:r>
      <w:r/>
    </w:p>
    <w:p>
      <w:pPr>
        <w:ind w:left="720" w:firstLine="0"/>
        <w:rPr>
          <w:i/>
          <w:highlight w:val="none"/>
        </w:rPr>
      </w:pPr>
      <w:r>
        <w:rPr>
          <w:i/>
          <w:iCs/>
          <w:highlight w:val="none"/>
        </w:rPr>
        <w:t xml:space="preserve">2.          Größerer Zeitaufwand beim anfänglichen Beziehungsaufbau</w:t>
      </w:r>
      <w:r/>
    </w:p>
    <w:p>
      <w:pPr>
        <w:ind w:left="720" w:firstLine="0"/>
        <w:rPr>
          <w:i/>
          <w:highlight w:val="none"/>
        </w:rPr>
      </w:pPr>
      <w:r>
        <w:rPr>
          <w:i/>
          <w:iCs/>
          <w:highlight w:val="none"/>
        </w:rPr>
        <w:t xml:space="preserve">-&gt; viel und offene Kommunikation notwendig</w:t>
      </w:r>
      <w:r/>
    </w:p>
    <w:p>
      <w:pPr>
        <w:ind w:left="720" w:firstLine="0"/>
        <w:rPr>
          <w:i/>
          <w:highlight w:val="none"/>
        </w:rPr>
      </w:pPr>
      <w:r>
        <w:rPr>
          <w:i/>
          <w:iCs/>
          <w:highlight w:val="none"/>
        </w:rPr>
        <w:t xml:space="preserve">-&gt; deswegen arbeitet Herr Braun mit Messengern (z.B. Whatsapp, Telegram etc.), so ist er für seine Kunden jederzeit erreichbar</w:t>
      </w:r>
      <w:r/>
    </w:p>
    <w:p>
      <w:pPr>
        <w:ind w:left="720" w:firstLine="0"/>
        <w:rPr>
          <w:i/>
          <w:highlight w:val="none"/>
        </w:rPr>
      </w:pPr>
      <w:r>
        <w:rPr>
          <w:i/>
          <w:iCs/>
          <w:highlight w:val="none"/>
        </w:rPr>
        <w:t xml:space="preserve">3.           Kommunikationsarten</w:t>
      </w:r>
      <w:r/>
    </w:p>
    <w:p>
      <w:pPr>
        <w:ind w:left="720" w:firstLine="0"/>
        <w:rPr>
          <w:i/>
        </w:rPr>
      </w:pPr>
      <w:r>
        <w:rPr>
          <w:i/>
          <w:iCs/>
          <w:highlight w:val="none"/>
        </w:rPr>
        <w:t xml:space="preserve">-&gt; online herrscht andere Art der Sprache z.B. Technik, verschiedene Tools, Businessdarstellung           </w:t>
      </w:r>
      <w:r>
        <w:rPr>
          <w:i/>
          <w:iCs/>
          <w:highlight w:val="none"/>
        </w:rPr>
      </w:r>
    </w:p>
    <w:p>
      <w:pPr>
        <w:rPr>
          <w:iCs/>
        </w:rPr>
      </w:pPr>
      <w:r>
        <w:rPr>
          <w:iCs/>
        </w:rPr>
        <w:tab/>
      </w:r>
      <w:r/>
    </w:p>
    <w:p>
      <w:pPr>
        <w:rPr>
          <w:iCs/>
        </w:rPr>
      </w:pPr>
      <w:r>
        <w:rPr>
          <w:i/>
          <w:iCs/>
        </w:rPr>
        <w:t xml:space="preserve">Nach Studium festangestellt arbeiten?</w:t>
      </w:r>
      <w:r/>
    </w:p>
    <w:p>
      <w:pPr>
        <w:rPr>
          <w:iCs/>
        </w:rPr>
      </w:pPr>
      <w:r>
        <w:rPr>
          <w:iCs/>
        </w:rPr>
        <w:tab/>
        <w:t xml:space="preserve">erstmal reisen! (Erfahrung etc.)</w:t>
      </w:r>
      <w:r/>
    </w:p>
    <w:p>
      <w:pPr>
        <w:rPr>
          <w:iCs/>
          <w:highlight w:val="none"/>
        </w:rPr>
      </w:pPr>
      <w:r>
        <w:rPr>
          <w:iCs/>
        </w:rPr>
        <w:tab/>
        <w:t xml:space="preserve">mind. 2 Jahre in Unternehmen arbeiten (nach 2-4 Jahren weiter umschauen)</w:t>
      </w:r>
      <w:r/>
    </w:p>
    <w:p>
      <w:r>
        <w:rPr>
          <w:iCs/>
          <w:highlight w:val="none"/>
        </w:rPr>
        <w:t xml:space="preserve">-&gt; alles, was kürzer als zwei Jahre ist wirkt sprunghaft</w:t>
      </w:r>
      <w:r>
        <w:rPr>
          <w:iCs/>
          <w:highlight w:val="none"/>
        </w:rPr>
      </w:r>
    </w:p>
    <w:p>
      <w:pPr>
        <w:rPr>
          <w:iCs/>
        </w:rPr>
      </w:pPr>
      <w:r>
        <w:rPr>
          <w:iCs/>
        </w:rPr>
        <w:tab/>
        <w:t xml:space="preserve">Praktika &amp; Werkstudent während Studium </w:t>
      </w:r>
      <w:r>
        <w:rPr>
          <w:iCs/>
        </w:rPr>
        <w:t xml:space="preserve">als“Vorbereitung</w:t>
      </w:r>
      <w:r>
        <w:rPr>
          <w:iCs/>
        </w:rPr>
        <w:t xml:space="preserve">“</w:t>
      </w:r>
      <w:r/>
    </w:p>
    <w:p>
      <w:pPr>
        <w:rPr>
          <w:iCs/>
        </w:rPr>
      </w:pPr>
      <w:r>
        <w:rPr>
          <w:iCs/>
        </w:rPr>
        <w:tab/>
        <w:t xml:space="preserve">für Selbstständiges Arbeiten ist Erfahrung nötig, direkt nach Studium sind gute Coaching</w:t>
      </w:r>
      <w:r>
        <w:rPr>
          <w:iCs/>
        </w:rPr>
        <w:tab/>
        <w:t xml:space="preserve">Fähigkeiten </w:t>
      </w:r>
      <w:r>
        <w:rPr>
          <w:iCs/>
        </w:rPr>
        <w:t xml:space="preserve">meist </w:t>
      </w:r>
      <w:r>
        <w:rPr>
          <w:iCs/>
        </w:rPr>
        <w:t xml:space="preserve">unglaubwürdig</w:t>
      </w:r>
      <w:r/>
    </w:p>
    <w:sectPr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lara Habighorst" w:date="2022-01-06T19:41:00Z" w:initials="KH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1C44E" w16cex:dateUtc="2022-01-06T18:41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581C4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"/>
      <w:lvlJc w:val="left"/>
      <w:pPr>
        <w:ind w:left="720" w:hanging="360"/>
      </w:pPr>
      <w:rPr>
        <w:rFonts w:ascii="Wingdings" w:hAnsi="Wingdings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ara Habighorst">
    <w15:presenceInfo w15:providerId="None" w15:userId="Klara Habighorst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8"/>
    <w:next w:val="60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9"/>
    <w:link w:val="32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9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9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9"/>
    <w:link w:val="42"/>
    <w:uiPriority w:val="99"/>
  </w:style>
  <w:style w:type="paragraph" w:styleId="44">
    <w:name w:val="Caption"/>
    <w:basedOn w:val="608"/>
    <w:next w:val="6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9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9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character" w:styleId="609" w:default="1">
    <w:name w:val="Default Paragraph Font"/>
    <w:uiPriority w:val="1"/>
    <w:semiHidden/>
    <w:unhideWhenUsed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1" w:default="1">
    <w:name w:val="No List"/>
    <w:uiPriority w:val="99"/>
    <w:semiHidden/>
    <w:unhideWhenUsed/>
  </w:style>
  <w:style w:type="paragraph" w:styleId="612">
    <w:name w:val="List Paragraph"/>
    <w:basedOn w:val="608"/>
    <w:qFormat/>
    <w:uiPriority w:val="34"/>
    <w:pPr>
      <w:contextualSpacing w:val="true"/>
      <w:ind w:left="720"/>
    </w:pPr>
  </w:style>
  <w:style w:type="character" w:styleId="613">
    <w:name w:val="annotation reference"/>
    <w:basedOn w:val="609"/>
    <w:uiPriority w:val="99"/>
    <w:semiHidden/>
    <w:unhideWhenUsed/>
    <w:rPr>
      <w:sz w:val="16"/>
      <w:szCs w:val="16"/>
    </w:rPr>
  </w:style>
  <w:style w:type="paragraph" w:styleId="614">
    <w:name w:val="annotation text"/>
    <w:basedOn w:val="608"/>
    <w:link w:val="615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615" w:customStyle="1">
    <w:name w:val="Kommentartext Zchn"/>
    <w:basedOn w:val="609"/>
    <w:link w:val="614"/>
    <w:uiPriority w:val="99"/>
    <w:semiHidden/>
    <w:rPr>
      <w:sz w:val="20"/>
      <w:szCs w:val="20"/>
    </w:rPr>
  </w:style>
  <w:style w:type="paragraph" w:styleId="616">
    <w:name w:val="annotation subject"/>
    <w:basedOn w:val="614"/>
    <w:next w:val="614"/>
    <w:link w:val="617"/>
    <w:uiPriority w:val="99"/>
    <w:semiHidden/>
    <w:unhideWhenUsed/>
    <w:rPr>
      <w:b/>
      <w:bCs/>
    </w:rPr>
  </w:style>
  <w:style w:type="character" w:styleId="617" w:customStyle="1">
    <w:name w:val="Kommentarthema Zchn"/>
    <w:basedOn w:val="615"/>
    <w:link w:val="616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hyperlink" Target="mailto:melissa.kasel@uni-wuppertal.de" TargetMode="External"/><Relationship Id="rId14" Type="http://schemas.openxmlformats.org/officeDocument/2006/relationships/comments" Target="comments.xml" /><Relationship Id="rId15" Type="http://schemas.microsoft.com/office/2011/relationships/commentsExtended" Target="commentsExtended.xml" /><Relationship Id="rId16" Type="http://schemas.microsoft.com/office/2018/08/relationships/commentsExtensible" Target="commentsExtensible.xml" /><Relationship Id="rId17" Type="http://schemas.microsoft.com/office/2016/09/relationships/commentsIds" Target="commentsIds.xml" /><Relationship Id="rId18" Type="http://schemas.microsoft.com/office/2011/relationships/people" Target="people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DBE1A25A4440439E7C234E25E4CF70" ma:contentTypeVersion="2" ma:contentTypeDescription="Ein neues Dokument erstellen." ma:contentTypeScope="" ma:versionID="0670fe6e62ae2d67e22ef29c3ca339ac">
  <xsd:schema xmlns:xsd="http://www.w3.org/2001/XMLSchema" xmlns:xs="http://www.w3.org/2001/XMLSchema" xmlns:p="http://schemas.microsoft.com/office/2006/metadata/properties" xmlns:ns3="9cf3319c-d113-4cbc-af6d-cb3fada88648" targetNamespace="http://schemas.microsoft.com/office/2006/metadata/properties" ma:root="true" ma:fieldsID="93c4367a059a7071c660d16e04f9e49b" ns3:_="">
    <xsd:import namespace="9cf3319c-d113-4cbc-af6d-cb3fada886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3319c-d113-4cbc-af6d-cb3fada88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E42E007-AFD1-48BC-856F-D8CA2831D5A8}">
  <ds:schemaRefs>
    <ds:schemaRef ds:uri="http://schemas.openxmlformats.org/package/2006/metadata/core-properties"/>
    <ds:schemaRef ds:uri="9cf3319c-d113-4cbc-af6d-cb3fada88648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658823-217B-4B51-9069-4B838811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74662-97E6-44C9-AFA8-4F49D534C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3319c-d113-4cbc-af6d-cb3fada88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Habighorst</dc:creator>
  <cp:keywords/>
  <dc:description/>
  <cp:lastModifiedBy>Kasel, Melissa (melissa.kasel@uni-wuppertal.de)</cp:lastModifiedBy>
  <cp:revision>3</cp:revision>
  <dcterms:created xsi:type="dcterms:W3CDTF">2022-01-06T19:19:00Z</dcterms:created>
  <dcterms:modified xsi:type="dcterms:W3CDTF">2022-01-14T10:01:58Z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0x0101001EDBE1A25A4440439E7C234E25E4CF70</vt:lpwstr>
  </property>
</Properties>
</file>